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DE1F1" w14:textId="77777777" w:rsidR="000E3C3A" w:rsidRPr="000F156B" w:rsidRDefault="000E3C3A" w:rsidP="000E3C3A">
      <w:pPr>
        <w:jc w:val="right"/>
        <w:rPr>
          <w:rFonts w:eastAsia="Arial" w:cstheme="minorHAnsi"/>
          <w:color w:val="000000"/>
          <w:position w:val="-1"/>
          <w:sz w:val="18"/>
          <w:szCs w:val="18"/>
        </w:rPr>
      </w:pPr>
      <w:r w:rsidRPr="000F156B">
        <w:rPr>
          <w:rFonts w:eastAsia="Arial" w:cstheme="minorHAnsi"/>
          <w:color w:val="000000"/>
          <w:position w:val="-1"/>
          <w:sz w:val="18"/>
          <w:szCs w:val="18"/>
        </w:rPr>
        <w:t xml:space="preserve">Załącznik nr 1 </w:t>
      </w:r>
    </w:p>
    <w:p w14:paraId="102DD403" w14:textId="41264D3D" w:rsidR="000E3C3A" w:rsidRPr="000F156B" w:rsidRDefault="000E3C3A" w:rsidP="000E3C3A">
      <w:pPr>
        <w:jc w:val="center"/>
        <w:rPr>
          <w:rFonts w:eastAsia="Arial" w:cstheme="minorHAnsi"/>
          <w:b/>
          <w:bCs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b/>
          <w:bCs/>
          <w:color w:val="000000"/>
          <w:position w:val="-1"/>
          <w:sz w:val="18"/>
          <w:szCs w:val="18"/>
        </w:rPr>
        <w:br/>
        <w:t>FORMULARZ OFERTOWY</w:t>
      </w:r>
    </w:p>
    <w:p w14:paraId="5117B022" w14:textId="77777777" w:rsidR="000E3C3A" w:rsidRPr="000F156B" w:rsidRDefault="000E3C3A" w:rsidP="000E3C3A">
      <w:pPr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Zamawiający: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Miejskie Zakłady Komunalne Sp. z o.o.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ul. Mikołaja Kopernika 4a, 66–470 Kostrzyn nad Odrą</w:t>
      </w:r>
    </w:p>
    <w:p w14:paraId="612CA067" w14:textId="3C1A1EAD" w:rsidR="000E3C3A" w:rsidRPr="000E3C3A" w:rsidRDefault="000E3C3A" w:rsidP="000E3C3A">
      <w:pPr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I. DANE WYKONAWCY</w:t>
      </w:r>
    </w:p>
    <w:p w14:paraId="689C6C89" w14:textId="48080406" w:rsidR="000E3C3A" w:rsidRPr="000E3C3A" w:rsidRDefault="000E3C3A" w:rsidP="000E3C3A">
      <w:pPr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Nazwa: ………………………………………………………</w:t>
      </w:r>
      <w:r w:rsidR="00F1137C" w:rsidRPr="000E3C3A">
        <w:rPr>
          <w:rFonts w:eastAsia="Arial" w:cstheme="minorHAnsi"/>
          <w:color w:val="000000"/>
          <w:position w:val="-1"/>
          <w:sz w:val="18"/>
          <w:szCs w:val="18"/>
        </w:rPr>
        <w:t>………………………………………………………………………………………………………………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Adres: ………………………………………………………</w:t>
      </w:r>
      <w:r w:rsidR="00F1137C" w:rsidRPr="000E3C3A">
        <w:rPr>
          <w:rFonts w:eastAsia="Arial" w:cstheme="minorHAnsi"/>
          <w:color w:val="000000"/>
          <w:position w:val="-1"/>
          <w:sz w:val="18"/>
          <w:szCs w:val="18"/>
        </w:rPr>
        <w:t>……………………………………………………………………………………………………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NIP: ………………………………………</w:t>
      </w:r>
      <w:r w:rsidR="00F1137C" w:rsidRPr="000E3C3A">
        <w:rPr>
          <w:rFonts w:eastAsia="Arial" w:cstheme="minorHAnsi"/>
          <w:color w:val="000000"/>
          <w:position w:val="-1"/>
          <w:sz w:val="18"/>
          <w:szCs w:val="18"/>
        </w:rPr>
        <w:t>………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t>REGON: ……………………………………………………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tel.: ………………………… e-mail: ………………………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Osoba do kontaktu: ………………………………………</w:t>
      </w:r>
    </w:p>
    <w:p w14:paraId="5823724B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II. ZAKRES OFERTY</w:t>
      </w:r>
    </w:p>
    <w:p w14:paraId="62E49876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Składamy ofertę na:</w:t>
      </w:r>
    </w:p>
    <w:p w14:paraId="51C63309" w14:textId="611CF561" w:rsidR="000E3C3A" w:rsidRPr="000F156B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ascii="Segoe UI Symbol" w:eastAsia="Arial" w:hAnsi="Segoe UI Symbol" w:cs="Segoe UI Symbol"/>
          <w:color w:val="000000"/>
          <w:position w:val="-1"/>
          <w:sz w:val="18"/>
          <w:szCs w:val="18"/>
        </w:rPr>
        <w:t>☐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t xml:space="preserve"> Etap I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</w:r>
      <w:r w:rsidRPr="000E3C3A">
        <w:rPr>
          <w:rFonts w:ascii="Segoe UI Symbol" w:eastAsia="Arial" w:hAnsi="Segoe UI Symbol" w:cs="Segoe UI Symbol"/>
          <w:color w:val="000000"/>
          <w:position w:val="-1"/>
          <w:sz w:val="18"/>
          <w:szCs w:val="18"/>
        </w:rPr>
        <w:t>☐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t xml:space="preserve"> Etap II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</w:r>
      <w:r w:rsidRPr="000E3C3A">
        <w:rPr>
          <w:rFonts w:ascii="Segoe UI Symbol" w:eastAsia="Arial" w:hAnsi="Segoe UI Symbol" w:cs="Segoe UI Symbol"/>
          <w:color w:val="000000"/>
          <w:position w:val="-1"/>
          <w:sz w:val="18"/>
          <w:szCs w:val="18"/>
        </w:rPr>
        <w:t>☐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t xml:space="preserve"> Etap I + Etap II</w:t>
      </w:r>
    </w:p>
    <w:p w14:paraId="1D7FF2A3" w14:textId="0B929E8C" w:rsidR="00961AAF" w:rsidRPr="000F156B" w:rsidRDefault="002600B0" w:rsidP="00961AAF">
      <w:pPr>
        <w:spacing w:after="0" w:line="240" w:lineRule="auto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0F156B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(należy zaznaczyć odpowiednie pole)</w:t>
      </w:r>
    </w:p>
    <w:p w14:paraId="2BC8C61B" w14:textId="77777777" w:rsidR="008A3440" w:rsidRPr="000E3C3A" w:rsidRDefault="008A3440" w:rsidP="00961AAF">
      <w:pPr>
        <w:spacing w:after="0" w:line="240" w:lineRule="auto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</w:p>
    <w:p w14:paraId="3BA0B05E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III. CENA OFERTY</w:t>
      </w:r>
    </w:p>
    <w:p w14:paraId="1E9AE6A9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1. Etap I – pozyskanie dofinansowania</w:t>
      </w:r>
    </w:p>
    <w:p w14:paraId="6B53C8CF" w14:textId="77777777" w:rsidR="00F1137C" w:rsidRPr="000F156B" w:rsidRDefault="00F1137C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color w:val="000000"/>
          <w:position w:val="-1"/>
          <w:sz w:val="18"/>
          <w:szCs w:val="18"/>
        </w:rPr>
        <w:t>Wykonawca zobowiązany jest do wskazania wynagrodzenia w podziale na część stałą oraz zmienną (</w:t>
      </w:r>
      <w:proofErr w:type="spellStart"/>
      <w:r w:rsidRPr="00F1137C">
        <w:rPr>
          <w:rFonts w:eastAsia="Arial" w:cstheme="minorHAnsi"/>
          <w:color w:val="000000"/>
          <w:position w:val="-1"/>
          <w:sz w:val="18"/>
          <w:szCs w:val="18"/>
        </w:rPr>
        <w:t>success</w:t>
      </w:r>
      <w:proofErr w:type="spellEnd"/>
      <w:r w:rsidRPr="00F1137C">
        <w:rPr>
          <w:rFonts w:eastAsia="Arial" w:cstheme="minorHAnsi"/>
          <w:color w:val="000000"/>
          <w:position w:val="-1"/>
          <w:sz w:val="18"/>
          <w:szCs w:val="18"/>
        </w:rPr>
        <w:t xml:space="preserve"> </w:t>
      </w:r>
      <w:proofErr w:type="spellStart"/>
      <w:r w:rsidRPr="00F1137C">
        <w:rPr>
          <w:rFonts w:eastAsia="Arial" w:cstheme="minorHAnsi"/>
          <w:color w:val="000000"/>
          <w:position w:val="-1"/>
          <w:sz w:val="18"/>
          <w:szCs w:val="18"/>
        </w:rPr>
        <w:t>fee</w:t>
      </w:r>
      <w:proofErr w:type="spellEnd"/>
      <w:r w:rsidRPr="00F1137C">
        <w:rPr>
          <w:rFonts w:eastAsia="Arial" w:cstheme="minorHAnsi"/>
          <w:color w:val="000000"/>
          <w:position w:val="-1"/>
          <w:sz w:val="18"/>
          <w:szCs w:val="18"/>
        </w:rPr>
        <w:t>).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638"/>
        <w:gridCol w:w="1701"/>
        <w:gridCol w:w="1276"/>
        <w:gridCol w:w="1985"/>
      </w:tblGrid>
      <w:tr w:rsidR="00961AAF" w:rsidRPr="000F156B" w14:paraId="0826D5E3" w14:textId="77777777" w:rsidTr="00961AAF">
        <w:trPr>
          <w:trHeight w:val="6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FCCA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9FFC" w14:textId="195748A9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SKŁ</w:t>
            </w:r>
            <w:r w:rsidRPr="000F156B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</w:t>
            </w: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DNIKI WYNAGRODZENIA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4EC7" w14:textId="12085AAB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KWO</w:t>
            </w:r>
            <w:r w:rsidRPr="000F156B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</w:t>
            </w: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0607" w14:textId="26B2D62E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F156B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PODATEK </w:t>
            </w: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1D4C" w14:textId="43A28C83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</w:tr>
      <w:tr w:rsidR="00961AAF" w:rsidRPr="000F156B" w14:paraId="414B794B" w14:textId="77777777" w:rsidTr="00961AAF">
        <w:trPr>
          <w:trHeight w:val="38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20CF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79A4" w14:textId="77777777" w:rsidR="00961AAF" w:rsidRPr="00961AAF" w:rsidRDefault="00961AAF" w:rsidP="00961AAF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Wynagrodzenie stałe (za przygotowanie i złożenie wniosku)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7D9D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E59A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F832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61AAF" w:rsidRPr="000F156B" w14:paraId="71C3F27F" w14:textId="77777777" w:rsidTr="00961AAF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1801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851A" w14:textId="77777777" w:rsidR="00961AAF" w:rsidRPr="00961AAF" w:rsidRDefault="00961AAF" w:rsidP="00961AAF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Wynagrodzenie zmienne (</w:t>
            </w:r>
            <w:proofErr w:type="spellStart"/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succes</w:t>
            </w:r>
            <w:proofErr w:type="spellEnd"/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fee</w:t>
            </w:r>
            <w:proofErr w:type="spellEnd"/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20%)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0CC4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7846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CA55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61AAF" w:rsidRPr="000F156B" w14:paraId="788A5CC3" w14:textId="77777777" w:rsidTr="00961AAF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E741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587E" w14:textId="77777777" w:rsidR="00961AAF" w:rsidRPr="00961AAF" w:rsidRDefault="00961AAF" w:rsidP="00961AAF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Łączne wynagrodzenie za Etap 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B63C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FB2E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F650" w14:textId="77777777" w:rsidR="00961AAF" w:rsidRPr="00961AAF" w:rsidRDefault="00961AAF" w:rsidP="00961AA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1AAF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</w:tbl>
    <w:p w14:paraId="7DDCC42C" w14:textId="77777777" w:rsidR="00F1137C" w:rsidRPr="00F1137C" w:rsidRDefault="00F1137C" w:rsidP="00961AAF">
      <w:pPr>
        <w:spacing w:after="0" w:line="240" w:lineRule="auto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Zasady wypełnienia tabeli:</w:t>
      </w:r>
    </w:p>
    <w:p w14:paraId="195EC11A" w14:textId="77777777" w:rsidR="00F1137C" w:rsidRPr="00F1137C" w:rsidRDefault="00F1137C" w:rsidP="00961AAF">
      <w:pPr>
        <w:numPr>
          <w:ilvl w:val="0"/>
          <w:numId w:val="17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Wynagrodzenie zmienne (poz. 2) musi stanowić dokładnie 20% wynagrodzenia brutto za Etap I (poz. 3).</w:t>
      </w:r>
    </w:p>
    <w:p w14:paraId="6322B253" w14:textId="77777777" w:rsidR="00F1137C" w:rsidRPr="00F1137C" w:rsidRDefault="00F1137C" w:rsidP="00961AAF">
      <w:pPr>
        <w:numPr>
          <w:ilvl w:val="0"/>
          <w:numId w:val="17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Wynagrodzenie stałe (poz. 1) stanowi różnicę pomiędzy wynagrodzeniem łącznym (poz. 3) a wynagrodzeniem zmiennym (poz. 2).</w:t>
      </w:r>
    </w:p>
    <w:p w14:paraId="451FF69D" w14:textId="77777777" w:rsidR="00F1137C" w:rsidRPr="00F1137C" w:rsidRDefault="00F1137C" w:rsidP="00961AAF">
      <w:pPr>
        <w:numPr>
          <w:ilvl w:val="0"/>
          <w:numId w:val="17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W przypadku błędnego wyliczenia proporcji, Zamawiający zastrzega sobie prawo do poprawienia oferty lub jej odrzucenia.</w:t>
      </w:r>
    </w:p>
    <w:p w14:paraId="7644C46A" w14:textId="77777777" w:rsidR="00F1137C" w:rsidRPr="00F1137C" w:rsidRDefault="00F1137C" w:rsidP="00961AAF">
      <w:pPr>
        <w:spacing w:after="0" w:line="240" w:lineRule="auto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Uwaga:</w:t>
      </w:r>
    </w:p>
    <w:p w14:paraId="47301F7A" w14:textId="77777777" w:rsidR="00F1137C" w:rsidRPr="00F1137C" w:rsidRDefault="00F1137C" w:rsidP="00961AAF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Wynagrodzenie zmienne przysługuje wyłącznie w przypadku uzyskania dofinansowania i podpisania umowy o dofinansowanie.</w:t>
      </w:r>
    </w:p>
    <w:p w14:paraId="1C3466A9" w14:textId="77777777" w:rsidR="00F1137C" w:rsidRPr="00F1137C" w:rsidRDefault="00F1137C" w:rsidP="00961AAF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Wynagrodzenie zmienne nie podlega ocenie w kryterium ceny.</w:t>
      </w:r>
    </w:p>
    <w:p w14:paraId="215324FB" w14:textId="77777777" w:rsidR="00F1137C" w:rsidRPr="00F1137C" w:rsidRDefault="00F1137C" w:rsidP="00961AAF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  <w:r w:rsidRPr="00F1137C">
        <w:rPr>
          <w:rFonts w:eastAsia="Arial" w:cstheme="minorHAnsi"/>
          <w:i/>
          <w:iCs/>
          <w:color w:val="000000"/>
          <w:position w:val="-1"/>
          <w:sz w:val="18"/>
          <w:szCs w:val="18"/>
        </w:rPr>
        <w:t>Do oceny ofert przyjmowana będzie wyłącznie wartość wynagrodzenia stałego.</w:t>
      </w:r>
    </w:p>
    <w:p w14:paraId="01EAFAF6" w14:textId="77777777" w:rsidR="002600B0" w:rsidRPr="000E3C3A" w:rsidRDefault="002600B0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</w:p>
    <w:p w14:paraId="439845C6" w14:textId="77777777" w:rsidR="000E3C3A" w:rsidRPr="000F156B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2. Etap II – realizacja inwestycji</w:t>
      </w:r>
    </w:p>
    <w:p w14:paraId="43B99E30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cena netto: …………………… zł</w:t>
      </w:r>
    </w:p>
    <w:p w14:paraId="42F6686F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VAT: …………………… zł</w:t>
      </w:r>
    </w:p>
    <w:p w14:paraId="5D4AA897" w14:textId="21B232D5" w:rsidR="00961AAF" w:rsidRPr="000F156B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cena brutto: …………………… zł</w:t>
      </w:r>
    </w:p>
    <w:p w14:paraId="13039A35" w14:textId="77777777" w:rsidR="00961AAF" w:rsidRPr="000E3C3A" w:rsidRDefault="00961AAF" w:rsidP="00961AAF">
      <w:pPr>
        <w:spacing w:after="0" w:line="240" w:lineRule="auto"/>
        <w:ind w:left="720"/>
        <w:rPr>
          <w:rFonts w:eastAsia="Arial" w:cstheme="minorHAnsi"/>
          <w:color w:val="000000"/>
          <w:position w:val="-1"/>
          <w:sz w:val="18"/>
          <w:szCs w:val="18"/>
        </w:rPr>
      </w:pPr>
    </w:p>
    <w:p w14:paraId="59D4F210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IV. TERMIN REALIZACJI</w:t>
      </w:r>
    </w:p>
    <w:p w14:paraId="004778F2" w14:textId="2E2956A8" w:rsidR="000E3C3A" w:rsidRPr="000F156B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Etap I: …………………………………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Etap II: …………………………………</w:t>
      </w:r>
    </w:p>
    <w:p w14:paraId="7FC8471E" w14:textId="77777777" w:rsidR="00961AAF" w:rsidRPr="000E3C3A" w:rsidRDefault="00961AAF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</w:p>
    <w:p w14:paraId="50F79C47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V. DOŚWIADCZENIE WYKONAWCY (Etap I)</w:t>
      </w:r>
    </w:p>
    <w:p w14:paraId="26B87D7E" w14:textId="77777777" w:rsidR="000E3C3A" w:rsidRPr="000F156B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Liczba projektów z dofinansowaniem (OZE/PV/magazyny energii):………………</w:t>
      </w:r>
    </w:p>
    <w:p w14:paraId="70098389" w14:textId="13950EF6" w:rsidR="00961AAF" w:rsidRPr="00435B0B" w:rsidRDefault="008A3440" w:rsidP="002D5828">
      <w:pPr>
        <w:spacing w:after="0" w:line="240" w:lineRule="auto"/>
        <w:jc w:val="center"/>
        <w:rPr>
          <w:rFonts w:eastAsia="Arial" w:cstheme="minorHAnsi"/>
          <w:i/>
          <w:iCs/>
          <w:color w:val="000000"/>
          <w:position w:val="-1"/>
          <w:sz w:val="16"/>
          <w:szCs w:val="16"/>
        </w:rPr>
      </w:pPr>
      <w:r w:rsidRPr="00435B0B">
        <w:rPr>
          <w:rFonts w:eastAsia="Arial" w:cstheme="minorHAnsi"/>
          <w:i/>
          <w:iCs/>
          <w:color w:val="000000"/>
          <w:position w:val="-1"/>
          <w:sz w:val="16"/>
          <w:szCs w:val="16"/>
        </w:rPr>
        <w:t>(Szczegóły należy wpisać w załączniku nr do oferty)</w:t>
      </w:r>
    </w:p>
    <w:p w14:paraId="37AF9E54" w14:textId="77777777" w:rsidR="008A3440" w:rsidRPr="000F156B" w:rsidRDefault="008A3440" w:rsidP="00961AAF">
      <w:pPr>
        <w:spacing w:after="0" w:line="240" w:lineRule="auto"/>
        <w:rPr>
          <w:rFonts w:eastAsia="Arial" w:cstheme="minorHAnsi"/>
          <w:i/>
          <w:iCs/>
          <w:color w:val="000000"/>
          <w:position w:val="-1"/>
          <w:sz w:val="18"/>
          <w:szCs w:val="18"/>
        </w:rPr>
      </w:pPr>
    </w:p>
    <w:p w14:paraId="7C81B9CF" w14:textId="5924B390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VI. GWARANCJA I SERWIS (Etap II)</w:t>
      </w:r>
    </w:p>
    <w:p w14:paraId="17C23F80" w14:textId="77777777" w:rsidR="000E3C3A" w:rsidRPr="000E3C3A" w:rsidRDefault="000E3C3A" w:rsidP="00961AAF">
      <w:pPr>
        <w:numPr>
          <w:ilvl w:val="0"/>
          <w:numId w:val="13"/>
        </w:num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roboty budowlane: ……………………</w:t>
      </w:r>
    </w:p>
    <w:p w14:paraId="120ACA60" w14:textId="77777777" w:rsidR="000E3C3A" w:rsidRPr="000E3C3A" w:rsidRDefault="000E3C3A" w:rsidP="00961AAF">
      <w:pPr>
        <w:numPr>
          <w:ilvl w:val="0"/>
          <w:numId w:val="13"/>
        </w:num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konstrukcja: ……………………</w:t>
      </w:r>
    </w:p>
    <w:p w14:paraId="4302732E" w14:textId="77777777" w:rsidR="000E3C3A" w:rsidRPr="000E3C3A" w:rsidRDefault="000E3C3A" w:rsidP="00961AAF">
      <w:pPr>
        <w:numPr>
          <w:ilvl w:val="0"/>
          <w:numId w:val="13"/>
        </w:num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inwertery: ……………………</w:t>
      </w:r>
    </w:p>
    <w:p w14:paraId="50098F4A" w14:textId="77777777" w:rsidR="000E3C3A" w:rsidRPr="000E3C3A" w:rsidRDefault="000E3C3A" w:rsidP="00961AAF">
      <w:pPr>
        <w:numPr>
          <w:ilvl w:val="0"/>
          <w:numId w:val="13"/>
        </w:num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moduły PV: ……………………</w:t>
      </w:r>
    </w:p>
    <w:p w14:paraId="19CAF316" w14:textId="77777777" w:rsidR="000E3C3A" w:rsidRPr="000F156B" w:rsidRDefault="000E3C3A" w:rsidP="00961AAF">
      <w:pPr>
        <w:numPr>
          <w:ilvl w:val="0"/>
          <w:numId w:val="13"/>
        </w:num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magazyn energii: ……………………</w:t>
      </w:r>
    </w:p>
    <w:p w14:paraId="1A934E60" w14:textId="77777777" w:rsidR="00AC580B" w:rsidRPr="000E3C3A" w:rsidRDefault="00AC580B" w:rsidP="00AC580B">
      <w:pPr>
        <w:spacing w:after="0" w:line="240" w:lineRule="auto"/>
        <w:ind w:left="360"/>
        <w:rPr>
          <w:rFonts w:eastAsia="Arial" w:cstheme="minorHAnsi"/>
          <w:color w:val="000000"/>
          <w:position w:val="-1"/>
          <w:sz w:val="18"/>
          <w:szCs w:val="18"/>
        </w:rPr>
      </w:pPr>
    </w:p>
    <w:p w14:paraId="19DC475F" w14:textId="77777777" w:rsidR="000E3C3A" w:rsidRPr="000E3C3A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Czas reakcji serwisu: ……………………</w:t>
      </w:r>
      <w:r w:rsidRPr="000E3C3A">
        <w:rPr>
          <w:rFonts w:eastAsia="Arial" w:cstheme="minorHAnsi"/>
          <w:color w:val="000000"/>
          <w:position w:val="-1"/>
          <w:sz w:val="18"/>
          <w:szCs w:val="18"/>
        </w:rPr>
        <w:br/>
        <w:t>Czas usunięcia awarii: ……………………</w:t>
      </w:r>
    </w:p>
    <w:p w14:paraId="5AA36FC7" w14:textId="20326B74" w:rsidR="000E3C3A" w:rsidRPr="000F156B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0E3C3A">
        <w:rPr>
          <w:rFonts w:eastAsia="Arial" w:cstheme="minorHAnsi"/>
          <w:color w:val="000000"/>
          <w:position w:val="-1"/>
          <w:sz w:val="18"/>
          <w:szCs w:val="18"/>
        </w:rPr>
        <w:t>Dane kontaktowe serwisu:………………………………………………………………</w:t>
      </w:r>
    </w:p>
    <w:p w14:paraId="0EE2356D" w14:textId="77777777" w:rsidR="00AC580B" w:rsidRPr="00435B0B" w:rsidRDefault="00AC580B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</w:p>
    <w:p w14:paraId="01CAF358" w14:textId="3CB40428" w:rsidR="000E3C3A" w:rsidRPr="00435B0B" w:rsidRDefault="00F42EF6" w:rsidP="00435B0B">
      <w:pPr>
        <w:spacing w:after="0" w:line="240" w:lineRule="auto"/>
        <w:rPr>
          <w:rFonts w:eastAsia="Arial" w:cstheme="minorHAnsi"/>
          <w:b/>
          <w:bCs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b/>
          <w:bCs/>
          <w:color w:val="000000"/>
          <w:position w:val="-1"/>
          <w:sz w:val="18"/>
          <w:szCs w:val="18"/>
        </w:rPr>
        <w:lastRenderedPageBreak/>
        <w:t xml:space="preserve">VII. </w:t>
      </w:r>
      <w:r w:rsidR="000E3C3A" w:rsidRPr="00435B0B">
        <w:rPr>
          <w:rFonts w:eastAsia="Arial" w:cstheme="minorHAnsi"/>
          <w:b/>
          <w:bCs/>
          <w:color w:val="000000"/>
          <w:position w:val="-1"/>
          <w:sz w:val="18"/>
          <w:szCs w:val="18"/>
        </w:rPr>
        <w:t>POZOSTAŁE OŚWIADCZENIA</w:t>
      </w:r>
    </w:p>
    <w:p w14:paraId="2C396024" w14:textId="5BB551F5" w:rsidR="00140C14" w:rsidRPr="00435B0B" w:rsidRDefault="00140C14" w:rsidP="00435B0B">
      <w:pPr>
        <w:pStyle w:val="Akapitzlist"/>
        <w:numPr>
          <w:ilvl w:val="0"/>
          <w:numId w:val="25"/>
        </w:numPr>
        <w:spacing w:after="0" w:line="240" w:lineRule="auto"/>
        <w:ind w:left="284" w:hanging="284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  <w:r w:rsidRPr="00435B0B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Oświadczamy, że w kalkulacji ceny oferty dla Etapu II uwzględniliśmy koszt wykonania telemechaniki oraz ewentualnego dostosowania układu pomiarowego w wysokości </w:t>
      </w:r>
      <w:r w:rsidRPr="00435B0B">
        <w:rPr>
          <w:rFonts w:eastAsia="Times New Roman" w:cstheme="minorHAnsi"/>
          <w:b/>
          <w:bCs/>
          <w:kern w:val="0"/>
          <w:sz w:val="18"/>
          <w:szCs w:val="18"/>
          <w:lang w:eastAsia="pl-PL"/>
          <w14:ligatures w14:val="none"/>
        </w:rPr>
        <w:t>50 000 zł brutto</w:t>
      </w:r>
      <w:r w:rsidRPr="00435B0B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>, zgodnie z wymaganiami określonymi w zapytaniu ofertowym</w:t>
      </w:r>
      <w:r w:rsidR="00435B0B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 i p</w:t>
      </w:r>
      <w:r w:rsidRPr="00435B0B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>rzyjmujemy do wiadomości, że:</w:t>
      </w:r>
    </w:p>
    <w:p w14:paraId="302A0691" w14:textId="05FFA536" w:rsidR="00140C14" w:rsidRPr="00435B0B" w:rsidRDefault="00140C14" w:rsidP="00435B0B">
      <w:pPr>
        <w:pStyle w:val="Akapitzlist"/>
        <w:numPr>
          <w:ilvl w:val="0"/>
          <w:numId w:val="23"/>
        </w:numPr>
        <w:tabs>
          <w:tab w:val="clear" w:pos="360"/>
          <w:tab w:val="num" w:pos="567"/>
        </w:tabs>
        <w:spacing w:after="0" w:line="240" w:lineRule="auto"/>
        <w:ind w:left="284" w:firstLine="0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  <w:r w:rsidRPr="00435B0B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wskazana kwota ma charakter wyłącznie pomocniczy i służy porównaniu ofert, </w:t>
      </w:r>
    </w:p>
    <w:p w14:paraId="574AB913" w14:textId="77777777" w:rsidR="00140C14" w:rsidRPr="00140C14" w:rsidRDefault="00140C14" w:rsidP="00435B0B">
      <w:pPr>
        <w:numPr>
          <w:ilvl w:val="0"/>
          <w:numId w:val="23"/>
        </w:numPr>
        <w:tabs>
          <w:tab w:val="clear" w:pos="360"/>
          <w:tab w:val="num" w:pos="567"/>
        </w:tabs>
        <w:spacing w:after="0" w:line="240" w:lineRule="auto"/>
        <w:ind w:left="284" w:firstLine="0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  <w:r w:rsidRPr="00140C14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nie stanowi wynagrodzenia ryczałtowego, </w:t>
      </w:r>
    </w:p>
    <w:p w14:paraId="68AAE3EB" w14:textId="7DB9A869" w:rsidR="00140C14" w:rsidRPr="00140C14" w:rsidRDefault="00140C14" w:rsidP="00435B0B">
      <w:pPr>
        <w:numPr>
          <w:ilvl w:val="0"/>
          <w:numId w:val="23"/>
        </w:numPr>
        <w:tabs>
          <w:tab w:val="clear" w:pos="360"/>
          <w:tab w:val="num" w:pos="567"/>
        </w:tabs>
        <w:spacing w:after="0" w:line="240" w:lineRule="auto"/>
        <w:ind w:left="284" w:firstLine="0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  <w:r w:rsidRPr="00140C14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rzeczywisty zakres i koszt zostanie określony na podstawie warunków przyłączenia od Operatora Systemu </w:t>
      </w:r>
      <w:r w:rsidR="00435B0B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ab/>
      </w:r>
      <w:r w:rsidRPr="00140C14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Dystrybucyjnego, </w:t>
      </w:r>
    </w:p>
    <w:p w14:paraId="7EF69C4A" w14:textId="77777777" w:rsidR="00140C14" w:rsidRPr="00140C14" w:rsidRDefault="00140C14" w:rsidP="00435B0B">
      <w:pPr>
        <w:numPr>
          <w:ilvl w:val="0"/>
          <w:numId w:val="23"/>
        </w:numPr>
        <w:tabs>
          <w:tab w:val="clear" w:pos="360"/>
          <w:tab w:val="num" w:pos="567"/>
        </w:tabs>
        <w:spacing w:after="0" w:line="240" w:lineRule="auto"/>
        <w:ind w:left="284" w:firstLine="0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  <w:r w:rsidRPr="00140C14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rozliczenie nastąpi na podstawie kosztorysu zaakceptowanego przez Zamawiającego, </w:t>
      </w:r>
    </w:p>
    <w:p w14:paraId="55D6AEA1" w14:textId="77777777" w:rsidR="00140C14" w:rsidRPr="00140C14" w:rsidRDefault="00140C14" w:rsidP="00435B0B">
      <w:pPr>
        <w:numPr>
          <w:ilvl w:val="0"/>
          <w:numId w:val="23"/>
        </w:numPr>
        <w:tabs>
          <w:tab w:val="clear" w:pos="360"/>
          <w:tab w:val="left" w:pos="567"/>
        </w:tabs>
        <w:spacing w:after="0" w:line="240" w:lineRule="auto"/>
        <w:ind w:left="567" w:hanging="283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  <w:r w:rsidRPr="00140C14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>realizacja tego zakresu wymaga odrębnej akceptacji Zamawiającego i może zostać wyłączona z zamówienia bez roszczeń Wykonawcy.</w:t>
      </w:r>
    </w:p>
    <w:p w14:paraId="61E625F2" w14:textId="34766AC5" w:rsidR="000E3C3A" w:rsidRPr="00435B0B" w:rsidRDefault="000E3C3A" w:rsidP="00435B0B">
      <w:pPr>
        <w:pStyle w:val="Akapitzlist"/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Zapoznaliśmy się z zapytaniem ofertowym i nie wnosimy zastrzeżeń.</w:t>
      </w:r>
    </w:p>
    <w:p w14:paraId="554AB0D9" w14:textId="77777777" w:rsidR="000E3C3A" w:rsidRPr="00435B0B" w:rsidRDefault="000E3C3A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Uważamy się za związanych ofertą przez 30 dni.</w:t>
      </w:r>
    </w:p>
    <w:p w14:paraId="2D6F4FF2" w14:textId="77777777" w:rsidR="000E3C3A" w:rsidRPr="00435B0B" w:rsidRDefault="000E3C3A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Akceptujemy wzór umowy.</w:t>
      </w:r>
    </w:p>
    <w:p w14:paraId="104F5611" w14:textId="65C39011" w:rsidR="000E3C3A" w:rsidRPr="00435B0B" w:rsidRDefault="000E3C3A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Zobowiązujemy się do realizacji zamówienia zgodnie z dokumentacją i przepisami prawa.</w:t>
      </w:r>
    </w:p>
    <w:p w14:paraId="5F0D1A9D" w14:textId="77777777" w:rsidR="00AC580B" w:rsidRPr="00435B0B" w:rsidRDefault="00AC580B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Oświadczamy, że zapoznaliśmy się z wymaganiami dotyczącymi realizacji inwestycji w ramach dofinansowania i zobowiązujemy się do ich przestrzegania.</w:t>
      </w:r>
    </w:p>
    <w:p w14:paraId="14C2D8DF" w14:textId="77777777" w:rsidR="00AC580B" w:rsidRPr="00435B0B" w:rsidRDefault="00AC580B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Oświadczamy, że uwzględniliśmy w cenie oferty wszystkie obowiązki wynikające z realizacji projektu dofinansowanego.</w:t>
      </w:r>
    </w:p>
    <w:p w14:paraId="1206A2B4" w14:textId="77777777" w:rsidR="00AC580B" w:rsidRPr="00435B0B" w:rsidRDefault="00AC580B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Oświadczamy, że zapewnimy kwalifikowalność wydatków.</w:t>
      </w:r>
    </w:p>
    <w:p w14:paraId="239C9601" w14:textId="77777777" w:rsidR="00AC580B" w:rsidRPr="00435B0B" w:rsidRDefault="00AC580B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Zobowiązujemy się do udziału w kontrolach i audytach.</w:t>
      </w:r>
    </w:p>
    <w:p w14:paraId="49336A32" w14:textId="77777777" w:rsidR="00AC580B" w:rsidRPr="00435B0B" w:rsidRDefault="00AC580B" w:rsidP="00435B0B">
      <w:pPr>
        <w:numPr>
          <w:ilvl w:val="0"/>
          <w:numId w:val="25"/>
        </w:numPr>
        <w:spacing w:after="0" w:line="240" w:lineRule="auto"/>
        <w:ind w:left="284" w:hanging="284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t>Przyjmujemy do wiadomości, że wymagania programu mogą ulec zmianie.</w:t>
      </w:r>
    </w:p>
    <w:p w14:paraId="36C25F8F" w14:textId="61103DAF" w:rsidR="008A3440" w:rsidRPr="00435B0B" w:rsidRDefault="008A3440" w:rsidP="00435B0B">
      <w:pPr>
        <w:numPr>
          <w:ilvl w:val="0"/>
          <w:numId w:val="25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eastAsia="Times New Roman" w:cstheme="minorHAnsi"/>
          <w:sz w:val="18"/>
          <w:szCs w:val="18"/>
          <w:lang w:eastAsia="ar-SA"/>
        </w:rPr>
      </w:pPr>
      <w:r w:rsidRPr="00435B0B">
        <w:rPr>
          <w:rFonts w:eastAsia="Times New Roman" w:cstheme="minorHAnsi"/>
          <w:sz w:val="18"/>
          <w:szCs w:val="18"/>
          <w:lang w:eastAsia="ar-SA"/>
        </w:rPr>
        <w:t>Oświadczamy, że powierzymy podwykonawcom część zamówienia:</w:t>
      </w:r>
    </w:p>
    <w:p w14:paraId="59D8C2FF" w14:textId="31416609" w:rsidR="008A3440" w:rsidRPr="00435B0B" w:rsidRDefault="008A3440" w:rsidP="008A3440">
      <w:pPr>
        <w:tabs>
          <w:tab w:val="left" w:pos="284"/>
          <w:tab w:val="num" w:pos="426"/>
        </w:tabs>
        <w:suppressAutoHyphens/>
        <w:spacing w:before="60" w:after="0" w:line="240" w:lineRule="auto"/>
        <w:ind w:left="284" w:hanging="284"/>
        <w:jc w:val="both"/>
        <w:rPr>
          <w:rFonts w:eastAsia="Times New Roman" w:cstheme="minorHAnsi"/>
          <w:sz w:val="18"/>
          <w:szCs w:val="18"/>
          <w:lang w:eastAsia="ar-SA"/>
        </w:rPr>
      </w:pPr>
      <w:r w:rsidRPr="00435B0B">
        <w:rPr>
          <w:rFonts w:eastAsia="Times New Roman" w:cstheme="minorHAnsi"/>
          <w:sz w:val="18"/>
          <w:szCs w:val="18"/>
          <w:lang w:eastAsia="ar-SA"/>
        </w:rPr>
        <w:tab/>
        <w:t>………………………………………………………………………………………………………………………...……………………………………………</w:t>
      </w:r>
    </w:p>
    <w:p w14:paraId="6225CBEC" w14:textId="7FA8863C" w:rsidR="00AC580B" w:rsidRPr="00435B0B" w:rsidRDefault="008A3440" w:rsidP="00435B0B">
      <w:pPr>
        <w:numPr>
          <w:ilvl w:val="0"/>
          <w:numId w:val="25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eastAsia="Times New Roman" w:cstheme="minorHAnsi"/>
          <w:sz w:val="18"/>
          <w:szCs w:val="18"/>
          <w:lang w:eastAsia="ar-SA"/>
        </w:rPr>
      </w:pPr>
      <w:r w:rsidRPr="00435B0B">
        <w:rPr>
          <w:rFonts w:eastAsia="Times New Roman" w:cstheme="minorHAnsi"/>
          <w:bCs/>
          <w:position w:val="-1"/>
          <w:sz w:val="18"/>
          <w:szCs w:val="18"/>
        </w:rPr>
        <w:t xml:space="preserve">W przypadku wniesienia wadium w formie pieniężnej jego zwrotu należy dokonać na następujące konto </w:t>
      </w:r>
      <w:r w:rsidRPr="00435B0B">
        <w:rPr>
          <w:rFonts w:eastAsia="Times New Roman" w:cstheme="minorHAnsi"/>
          <w:sz w:val="18"/>
          <w:szCs w:val="18"/>
          <w:lang w:eastAsia="ar-SA"/>
        </w:rPr>
        <w:t>……………………………………………………………………………………………</w:t>
      </w:r>
    </w:p>
    <w:p w14:paraId="3A256A1D" w14:textId="01A4FB19" w:rsidR="00AC580B" w:rsidRPr="00435B0B" w:rsidRDefault="00AC580B" w:rsidP="00435B0B">
      <w:pPr>
        <w:pStyle w:val="Akapitzlist"/>
        <w:numPr>
          <w:ilvl w:val="0"/>
          <w:numId w:val="25"/>
        </w:numPr>
        <w:suppressAutoHyphens/>
        <w:spacing w:after="0" w:line="240" w:lineRule="auto"/>
        <w:ind w:left="284" w:hanging="284"/>
        <w:jc w:val="both"/>
        <w:rPr>
          <w:rFonts w:eastAsia="Tahoma" w:cstheme="minorHAnsi"/>
          <w:color w:val="000000"/>
          <w:sz w:val="18"/>
          <w:szCs w:val="18"/>
          <w:lang w:eastAsia="ar-SA"/>
        </w:rPr>
      </w:pPr>
      <w:r w:rsidRPr="00435B0B">
        <w:rPr>
          <w:rFonts w:eastAsia="Tahoma" w:cstheme="minorHAnsi"/>
          <w:color w:val="000000"/>
          <w:sz w:val="18"/>
          <w:szCs w:val="18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postępowaniu, jak i wobec osób fizycznych, od których dane osobowe bezpośrednio lub pośrednio pozyskałem i przedłożę Zamawiającemu w celu realizacji umowy o zamówienie publiczne.</w:t>
      </w:r>
    </w:p>
    <w:p w14:paraId="4864AD2E" w14:textId="5C643F35" w:rsidR="00AC580B" w:rsidRPr="00435B0B" w:rsidRDefault="00AC580B" w:rsidP="00435B0B">
      <w:pPr>
        <w:pStyle w:val="Akapitzlist"/>
        <w:numPr>
          <w:ilvl w:val="0"/>
          <w:numId w:val="25"/>
        </w:numPr>
        <w:suppressAutoHyphens/>
        <w:spacing w:after="0" w:line="240" w:lineRule="auto"/>
        <w:ind w:left="284" w:hanging="284"/>
        <w:jc w:val="both"/>
        <w:rPr>
          <w:rFonts w:eastAsia="Tahoma" w:cstheme="minorHAnsi"/>
          <w:color w:val="000000"/>
          <w:sz w:val="18"/>
          <w:szCs w:val="18"/>
          <w:lang w:eastAsia="ar-SA"/>
        </w:rPr>
      </w:pPr>
      <w:r w:rsidRPr="00435B0B">
        <w:rPr>
          <w:rFonts w:eastAsia="Tahoma" w:cstheme="minorHAnsi"/>
          <w:color w:val="000000"/>
          <w:sz w:val="18"/>
          <w:szCs w:val="18"/>
          <w:lang w:eastAsia="ar-SA"/>
        </w:rPr>
        <w:t>Oświadczam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1088A5B8" w14:textId="77777777" w:rsidR="00AC580B" w:rsidRPr="00435B0B" w:rsidRDefault="00AC580B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</w:p>
    <w:p w14:paraId="6B80F33A" w14:textId="77777777" w:rsidR="00AC580B" w:rsidRPr="00435B0B" w:rsidRDefault="00AC580B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</w:p>
    <w:p w14:paraId="4B633135" w14:textId="21AA1C87" w:rsidR="000E3C3A" w:rsidRPr="00435B0B" w:rsidRDefault="000E3C3A" w:rsidP="00961AAF">
      <w:pPr>
        <w:spacing w:after="0" w:line="240" w:lineRule="auto"/>
        <w:rPr>
          <w:rFonts w:eastAsia="Arial" w:cstheme="minorHAnsi"/>
          <w:color w:val="000000"/>
          <w:position w:val="-1"/>
          <w:sz w:val="18"/>
          <w:szCs w:val="18"/>
        </w:rPr>
      </w:pPr>
      <w:r w:rsidRPr="00435B0B">
        <w:rPr>
          <w:rFonts w:eastAsia="Arial" w:cstheme="minorHAnsi"/>
          <w:color w:val="000000"/>
          <w:position w:val="-1"/>
          <w:sz w:val="18"/>
          <w:szCs w:val="18"/>
        </w:rPr>
        <w:br/>
        <w:t>Miejscowość, data</w:t>
      </w:r>
      <w:r w:rsidR="00AC580B" w:rsidRPr="00435B0B">
        <w:rPr>
          <w:rFonts w:eastAsia="Arial" w:cstheme="minorHAnsi"/>
          <w:color w:val="000000"/>
          <w:position w:val="-1"/>
          <w:sz w:val="18"/>
          <w:szCs w:val="18"/>
        </w:rPr>
        <w:t xml:space="preserve"> </w:t>
      </w:r>
      <w:r w:rsidRPr="00435B0B">
        <w:rPr>
          <w:rFonts w:eastAsia="Arial" w:cstheme="minorHAnsi"/>
          <w:color w:val="000000"/>
          <w:position w:val="-1"/>
          <w:sz w:val="18"/>
          <w:szCs w:val="18"/>
        </w:rPr>
        <w:t>………………………………</w:t>
      </w:r>
      <w:r w:rsidR="00AC580B" w:rsidRPr="00435B0B">
        <w:rPr>
          <w:rFonts w:eastAsia="Arial" w:cstheme="minorHAnsi"/>
          <w:color w:val="000000"/>
          <w:position w:val="-1"/>
          <w:sz w:val="18"/>
          <w:szCs w:val="18"/>
        </w:rPr>
        <w:tab/>
      </w:r>
      <w:r w:rsidR="00AC580B" w:rsidRPr="00435B0B">
        <w:rPr>
          <w:rFonts w:eastAsia="Arial" w:cstheme="minorHAnsi"/>
          <w:color w:val="000000"/>
          <w:position w:val="-1"/>
          <w:sz w:val="18"/>
          <w:szCs w:val="18"/>
        </w:rPr>
        <w:tab/>
      </w:r>
      <w:r w:rsidR="00AC580B" w:rsidRPr="00435B0B">
        <w:rPr>
          <w:rFonts w:eastAsia="Arial" w:cstheme="minorHAnsi"/>
          <w:color w:val="000000"/>
          <w:position w:val="-1"/>
          <w:sz w:val="18"/>
          <w:szCs w:val="18"/>
        </w:rPr>
        <w:tab/>
      </w:r>
      <w:r w:rsidR="00AC580B" w:rsidRPr="00435B0B">
        <w:rPr>
          <w:rFonts w:eastAsia="Arial" w:cstheme="minorHAnsi"/>
          <w:color w:val="000000"/>
          <w:position w:val="-1"/>
          <w:sz w:val="18"/>
          <w:szCs w:val="18"/>
        </w:rPr>
        <w:tab/>
      </w:r>
      <w:r w:rsidR="00AC580B" w:rsidRPr="00435B0B">
        <w:rPr>
          <w:rFonts w:eastAsia="Arial" w:cstheme="minorHAnsi"/>
          <w:color w:val="000000"/>
          <w:position w:val="-1"/>
          <w:sz w:val="18"/>
          <w:szCs w:val="18"/>
        </w:rPr>
        <w:tab/>
      </w:r>
      <w:r w:rsidR="00AC580B" w:rsidRPr="00435B0B">
        <w:rPr>
          <w:rFonts w:eastAsia="Arial" w:cstheme="minorHAnsi"/>
          <w:color w:val="000000"/>
          <w:position w:val="-1"/>
          <w:sz w:val="18"/>
          <w:szCs w:val="18"/>
        </w:rPr>
        <w:tab/>
      </w:r>
      <w:r w:rsidRPr="00435B0B">
        <w:rPr>
          <w:rFonts w:eastAsia="Arial" w:cstheme="minorHAnsi"/>
          <w:color w:val="000000"/>
          <w:position w:val="-1"/>
          <w:sz w:val="18"/>
          <w:szCs w:val="18"/>
        </w:rPr>
        <w:t>Podpis Wykonawcy</w:t>
      </w:r>
    </w:p>
    <w:p w14:paraId="3A9FC82C" w14:textId="77777777" w:rsidR="00656787" w:rsidRPr="00435B0B" w:rsidRDefault="00656787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4047F2F7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096872C1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32EE0434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310CAFAE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2E6CDCB6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5E91FDBB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5AA4EAA1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76E7B3ED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261569B9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08D32E7A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391FFD83" w14:textId="77777777" w:rsidR="00F42EF6" w:rsidRPr="00435B0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02F8C2CD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26214FEE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2260D4FB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1F3E765F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27B17A21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48EE8531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080795F1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4E3A82E7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2550A65A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0C207B69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75A6A460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4504AA04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66BF69D6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7E8B9797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55CFA831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p w14:paraId="4E811B61" w14:textId="77777777" w:rsidR="00F42EF6" w:rsidRPr="000F156B" w:rsidRDefault="00F42EF6" w:rsidP="00961AAF">
      <w:pPr>
        <w:spacing w:after="0" w:line="240" w:lineRule="auto"/>
        <w:rPr>
          <w:rFonts w:cstheme="minorHAnsi"/>
          <w:sz w:val="18"/>
          <w:szCs w:val="18"/>
        </w:rPr>
      </w:pPr>
    </w:p>
    <w:sectPr w:rsidR="00F42EF6" w:rsidRPr="000F156B" w:rsidSect="00F42EF6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C014C"/>
    <w:multiLevelType w:val="multilevel"/>
    <w:tmpl w:val="E58E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FD103C"/>
    <w:multiLevelType w:val="multilevel"/>
    <w:tmpl w:val="E8B89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233DC"/>
    <w:multiLevelType w:val="multilevel"/>
    <w:tmpl w:val="6BA40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B672F"/>
    <w:multiLevelType w:val="multilevel"/>
    <w:tmpl w:val="9C48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837A38"/>
    <w:multiLevelType w:val="hybridMultilevel"/>
    <w:tmpl w:val="36EC6C0A"/>
    <w:lvl w:ilvl="0" w:tplc="042A2D08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27C2FEC"/>
    <w:multiLevelType w:val="hybridMultilevel"/>
    <w:tmpl w:val="5914F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F2508"/>
    <w:multiLevelType w:val="hybridMultilevel"/>
    <w:tmpl w:val="C270D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63660"/>
    <w:multiLevelType w:val="multilevel"/>
    <w:tmpl w:val="71E4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860D3E"/>
    <w:multiLevelType w:val="multilevel"/>
    <w:tmpl w:val="84A88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7672DC"/>
    <w:multiLevelType w:val="multilevel"/>
    <w:tmpl w:val="515C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D863FA"/>
    <w:multiLevelType w:val="multilevel"/>
    <w:tmpl w:val="8D44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7C45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2" w15:restartNumberingAfterBreak="0">
    <w:nsid w:val="456C05F9"/>
    <w:multiLevelType w:val="multilevel"/>
    <w:tmpl w:val="A9B29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C26735"/>
    <w:multiLevelType w:val="multilevel"/>
    <w:tmpl w:val="634494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58DD6796"/>
    <w:multiLevelType w:val="multilevel"/>
    <w:tmpl w:val="48AC7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B5447D"/>
    <w:multiLevelType w:val="multilevel"/>
    <w:tmpl w:val="5846F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15275B"/>
    <w:multiLevelType w:val="multilevel"/>
    <w:tmpl w:val="F29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7D1909"/>
    <w:multiLevelType w:val="multilevel"/>
    <w:tmpl w:val="4C86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B1712C"/>
    <w:multiLevelType w:val="multilevel"/>
    <w:tmpl w:val="0786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4F73F0"/>
    <w:multiLevelType w:val="multilevel"/>
    <w:tmpl w:val="2A24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597679"/>
    <w:multiLevelType w:val="multilevel"/>
    <w:tmpl w:val="C0EA8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52642A"/>
    <w:multiLevelType w:val="multilevel"/>
    <w:tmpl w:val="3AAC2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F3046A"/>
    <w:multiLevelType w:val="multilevel"/>
    <w:tmpl w:val="FEE64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177E32"/>
    <w:multiLevelType w:val="multilevel"/>
    <w:tmpl w:val="1E4E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0097775">
    <w:abstractNumId w:val="19"/>
  </w:num>
  <w:num w:numId="2" w16cid:durableId="513494235">
    <w:abstractNumId w:val="18"/>
  </w:num>
  <w:num w:numId="3" w16cid:durableId="463154762">
    <w:abstractNumId w:val="8"/>
  </w:num>
  <w:num w:numId="4" w16cid:durableId="1999380124">
    <w:abstractNumId w:val="20"/>
  </w:num>
  <w:num w:numId="5" w16cid:durableId="1647127932">
    <w:abstractNumId w:val="17"/>
  </w:num>
  <w:num w:numId="6" w16cid:durableId="269315621">
    <w:abstractNumId w:val="10"/>
  </w:num>
  <w:num w:numId="7" w16cid:durableId="2021811526">
    <w:abstractNumId w:val="7"/>
  </w:num>
  <w:num w:numId="8" w16cid:durableId="872886825">
    <w:abstractNumId w:val="2"/>
  </w:num>
  <w:num w:numId="9" w16cid:durableId="512040228">
    <w:abstractNumId w:val="14"/>
  </w:num>
  <w:num w:numId="10" w16cid:durableId="1134830979">
    <w:abstractNumId w:val="15"/>
  </w:num>
  <w:num w:numId="11" w16cid:durableId="916935032">
    <w:abstractNumId w:val="23"/>
  </w:num>
  <w:num w:numId="12" w16cid:durableId="1135024483">
    <w:abstractNumId w:val="9"/>
  </w:num>
  <w:num w:numId="13" w16cid:durableId="1518958757">
    <w:abstractNumId w:val="11"/>
  </w:num>
  <w:num w:numId="14" w16cid:durableId="1587835361">
    <w:abstractNumId w:val="1"/>
  </w:num>
  <w:num w:numId="15" w16cid:durableId="2073968643">
    <w:abstractNumId w:val="21"/>
  </w:num>
  <w:num w:numId="16" w16cid:durableId="47533054">
    <w:abstractNumId w:val="3"/>
  </w:num>
  <w:num w:numId="17" w16cid:durableId="1405294709">
    <w:abstractNumId w:val="22"/>
  </w:num>
  <w:num w:numId="18" w16cid:durableId="251866009">
    <w:abstractNumId w:val="0"/>
  </w:num>
  <w:num w:numId="19" w16cid:durableId="1889031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9773709">
    <w:abstractNumId w:val="12"/>
  </w:num>
  <w:num w:numId="21" w16cid:durableId="142966160">
    <w:abstractNumId w:val="4"/>
  </w:num>
  <w:num w:numId="22" w16cid:durableId="1473253637">
    <w:abstractNumId w:val="5"/>
  </w:num>
  <w:num w:numId="23" w16cid:durableId="710810690">
    <w:abstractNumId w:val="13"/>
  </w:num>
  <w:num w:numId="24" w16cid:durableId="2087997697">
    <w:abstractNumId w:val="16"/>
  </w:num>
  <w:num w:numId="25" w16cid:durableId="613732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787"/>
    <w:rsid w:val="000E3C3A"/>
    <w:rsid w:val="000F156B"/>
    <w:rsid w:val="00140C14"/>
    <w:rsid w:val="00151AAF"/>
    <w:rsid w:val="002600B0"/>
    <w:rsid w:val="002D5828"/>
    <w:rsid w:val="00435B0B"/>
    <w:rsid w:val="004B6793"/>
    <w:rsid w:val="00656787"/>
    <w:rsid w:val="00657E34"/>
    <w:rsid w:val="008A3440"/>
    <w:rsid w:val="00961AAF"/>
    <w:rsid w:val="00A505E4"/>
    <w:rsid w:val="00AC580B"/>
    <w:rsid w:val="00F1137C"/>
    <w:rsid w:val="00F4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6A507"/>
  <w15:chartTrackingRefBased/>
  <w15:docId w15:val="{7D467519-62F4-4584-A170-72CDB0E3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580B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40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40C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7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3</cp:revision>
  <dcterms:created xsi:type="dcterms:W3CDTF">2026-04-20T08:36:00Z</dcterms:created>
  <dcterms:modified xsi:type="dcterms:W3CDTF">2026-04-24T11:57:00Z</dcterms:modified>
</cp:coreProperties>
</file>